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48" w:rsidRDefault="00A32948" w:rsidP="00A3294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32948" w:rsidRDefault="00A32948" w:rsidP="00A32948">
      <w:pPr>
        <w:spacing w:line="662" w:lineRule="exact"/>
        <w:ind w:left="4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9B069CA" wp14:editId="5FD751A2">
            <wp:extent cx="1453064" cy="40787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64" cy="40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48" w:rsidRPr="001108DA" w:rsidRDefault="00A32948" w:rsidP="00A32948">
      <w:pPr>
        <w:spacing w:before="2"/>
        <w:rPr>
          <w:rFonts w:ascii="Myriad Pro" w:eastAsia="Times New Roman" w:hAnsi="Myriad Pro" w:cs="Times New Roman"/>
          <w:sz w:val="27"/>
          <w:szCs w:val="27"/>
        </w:rPr>
      </w:pPr>
    </w:p>
    <w:p w:rsidR="00A32948" w:rsidRPr="001108DA" w:rsidRDefault="00A32948" w:rsidP="00A32948">
      <w:pPr>
        <w:spacing w:before="46"/>
        <w:jc w:val="center"/>
        <w:rPr>
          <w:rFonts w:ascii="Myriad Pro" w:eastAsia="Myriad Pro" w:hAnsi="Myriad Pro" w:cs="Myriad Pro"/>
          <w:sz w:val="28"/>
          <w:szCs w:val="28"/>
        </w:rPr>
      </w:pPr>
      <w:r w:rsidRPr="001108DA">
        <w:rPr>
          <w:rFonts w:ascii="Myriad Pro" w:hAnsi="Myriad Pro"/>
          <w:b/>
          <w:sz w:val="28"/>
        </w:rPr>
        <w:t>Flagpole</w:t>
      </w:r>
      <w:r w:rsidRPr="001108DA">
        <w:rPr>
          <w:rFonts w:ascii="Myriad Pro" w:hAnsi="Myriad Pro"/>
          <w:b/>
          <w:spacing w:val="-4"/>
          <w:sz w:val="28"/>
        </w:rPr>
        <w:t xml:space="preserve"> </w:t>
      </w:r>
      <w:r w:rsidRPr="001108DA">
        <w:rPr>
          <w:rFonts w:ascii="Myriad Pro" w:hAnsi="Myriad Pro"/>
          <w:b/>
          <w:sz w:val="28"/>
        </w:rPr>
        <w:t>Specifications</w:t>
      </w:r>
    </w:p>
    <w:p w:rsidR="00A32948" w:rsidRPr="001108DA" w:rsidRDefault="00A32948" w:rsidP="00A32948">
      <w:pPr>
        <w:spacing w:before="46"/>
        <w:jc w:val="center"/>
        <w:rPr>
          <w:rFonts w:ascii="Myriad Pro" w:hAnsi="Myriad Pro"/>
          <w:sz w:val="24"/>
        </w:rPr>
      </w:pPr>
      <w:r w:rsidRPr="001108DA">
        <w:rPr>
          <w:rFonts w:ascii="Myriad Pro" w:hAnsi="Myriad Pro"/>
          <w:sz w:val="24"/>
        </w:rPr>
        <w:t>Section 107516 –</w:t>
      </w:r>
      <w:r w:rsidRPr="001108DA">
        <w:rPr>
          <w:rFonts w:ascii="Myriad Pro" w:hAnsi="Myriad Pro"/>
          <w:spacing w:val="-4"/>
          <w:sz w:val="24"/>
        </w:rPr>
        <w:t xml:space="preserve"> </w:t>
      </w:r>
      <w:r w:rsidRPr="001108DA">
        <w:rPr>
          <w:rFonts w:ascii="Myriad Pro" w:hAnsi="Myriad Pro"/>
          <w:sz w:val="24"/>
        </w:rPr>
        <w:t>Flagpoles</w:t>
      </w:r>
    </w:p>
    <w:p w:rsidR="00A32948" w:rsidRPr="001108DA" w:rsidRDefault="00A32948" w:rsidP="00A32948">
      <w:pPr>
        <w:spacing w:before="46"/>
        <w:jc w:val="center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CIRW</w:t>
      </w:r>
      <w:r w:rsidRPr="001108DA">
        <w:rPr>
          <w:rFonts w:ascii="Myriad Pro" w:hAnsi="Myriad Pro"/>
          <w:sz w:val="24"/>
        </w:rPr>
        <w:t xml:space="preserve"> – GS Series</w:t>
      </w:r>
    </w:p>
    <w:p w:rsidR="00A55CC0" w:rsidRDefault="00A55CC0">
      <w:pPr>
        <w:spacing w:before="11"/>
        <w:rPr>
          <w:rFonts w:ascii="Myriad Pro" w:eastAsia="Myriad Pro" w:hAnsi="Myriad Pro" w:cs="Myriad Pro"/>
          <w:sz w:val="23"/>
          <w:szCs w:val="23"/>
        </w:rPr>
      </w:pPr>
    </w:p>
    <w:p w:rsidR="00A55CC0" w:rsidRDefault="00E02F08">
      <w:pPr>
        <w:ind w:left="460" w:right="739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sz w:val="24"/>
        </w:rPr>
        <w:t>Internal Revolving with Winch - Ground Set</w:t>
      </w:r>
      <w:r>
        <w:rPr>
          <w:rFonts w:ascii="Myriad Pro"/>
          <w:b/>
          <w:spacing w:val="-7"/>
          <w:sz w:val="24"/>
        </w:rPr>
        <w:t xml:space="preserve"> </w:t>
      </w:r>
      <w:r>
        <w:rPr>
          <w:rFonts w:ascii="Myriad Pro"/>
          <w:b/>
          <w:sz w:val="24"/>
        </w:rPr>
        <w:t>Flagpole</w:t>
      </w:r>
    </w:p>
    <w:p w:rsidR="00A55CC0" w:rsidRDefault="00E02F08">
      <w:pPr>
        <w:pStyle w:val="Heading1"/>
        <w:spacing w:before="159"/>
        <w:ind w:left="460" w:right="739" w:firstLine="0"/>
        <w:rPr>
          <w:b w:val="0"/>
          <w:bCs w:val="0"/>
        </w:rPr>
      </w:pPr>
      <w:r>
        <w:t>PART 1 –</w:t>
      </w:r>
      <w:r>
        <w:rPr>
          <w:spacing w:val="-3"/>
        </w:rPr>
        <w:t xml:space="preserve"> </w:t>
      </w:r>
      <w:r>
        <w:t>GENERAL</w:t>
      </w:r>
    </w:p>
    <w:p w:rsidR="00A55CC0" w:rsidRDefault="00E02F08">
      <w:pPr>
        <w:pStyle w:val="ListParagraph"/>
        <w:numPr>
          <w:ilvl w:val="1"/>
          <w:numId w:val="11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SUMMARY/DESCRIPTION</w:t>
      </w:r>
    </w:p>
    <w:p w:rsidR="00A55CC0" w:rsidRDefault="00E02F08">
      <w:pPr>
        <w:pStyle w:val="BodyText"/>
        <w:spacing w:line="256" w:lineRule="auto"/>
        <w:ind w:right="739"/>
      </w:pPr>
      <w:r>
        <w:t>A.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Section: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aluminum</w:t>
      </w:r>
      <w:r>
        <w:rPr>
          <w:spacing w:val="-5"/>
        </w:rPr>
        <w:t xml:space="preserve"> </w:t>
      </w:r>
      <w:r>
        <w:t>flagpole(s)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components as needed for a complete</w:t>
      </w:r>
      <w:r>
        <w:rPr>
          <w:spacing w:val="-6"/>
        </w:rPr>
        <w:t xml:space="preserve"> </w:t>
      </w:r>
      <w:r>
        <w:t>installation.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6"/>
          <w:szCs w:val="26"/>
        </w:rPr>
      </w:pPr>
    </w:p>
    <w:p w:rsidR="00A55CC0" w:rsidRDefault="00E02F08">
      <w:pPr>
        <w:pStyle w:val="Heading1"/>
        <w:numPr>
          <w:ilvl w:val="1"/>
          <w:numId w:val="11"/>
        </w:numPr>
        <w:tabs>
          <w:tab w:val="left" w:pos="791"/>
        </w:tabs>
        <w:ind w:left="790" w:right="739"/>
        <w:rPr>
          <w:b w:val="0"/>
          <w:bCs w:val="0"/>
        </w:rPr>
      </w:pPr>
      <w:r>
        <w:rPr>
          <w:color w:val="7F7F7F"/>
        </w:rPr>
        <w:t>PERFORMANCE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REQUIREMENTS</w:t>
      </w:r>
    </w:p>
    <w:p w:rsidR="00A55CC0" w:rsidRDefault="00E02F08">
      <w:pPr>
        <w:pStyle w:val="ListParagraph"/>
        <w:numPr>
          <w:ilvl w:val="0"/>
          <w:numId w:val="10"/>
        </w:numPr>
        <w:tabs>
          <w:tab w:val="left" w:pos="677"/>
        </w:tabs>
        <w:spacing w:before="77" w:line="256" w:lineRule="auto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Structural Performance: Provide flagpoles capable of withstanding the effects of wind loads</w:t>
      </w:r>
      <w:r>
        <w:rPr>
          <w:rFonts w:ascii="Myriad Pro" w:eastAsia="Myriad Pro" w:hAnsi="Myriad Pro" w:cs="Myriad Pro"/>
          <w:spacing w:val="-2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 determined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NAAMM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1001-07,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“Guide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Specifications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Flagpoles”,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specified wind speed, whichever is more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stringent.</w:t>
      </w:r>
    </w:p>
    <w:p w:rsidR="00A55CC0" w:rsidRDefault="00E02F08">
      <w:pPr>
        <w:pStyle w:val="ListParagraph"/>
        <w:numPr>
          <w:ilvl w:val="0"/>
          <w:numId w:val="10"/>
        </w:numPr>
        <w:tabs>
          <w:tab w:val="left" w:pos="662"/>
        </w:tabs>
        <w:spacing w:before="60" w:line="256" w:lineRule="auto"/>
        <w:ind w:right="54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Flagpole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Base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maximum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standard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nylon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suitable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use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1"/>
          <w:sz w:val="21"/>
        </w:rPr>
        <w:t xml:space="preserve"> </w:t>
      </w:r>
      <w:r w:rsidR="0056798E">
        <w:rPr>
          <w:rFonts w:ascii="Myriad Pro"/>
          <w:sz w:val="21"/>
        </w:rPr>
        <w:t>indicated</w:t>
      </w:r>
      <w:r>
        <w:rPr>
          <w:rFonts w:ascii="Myriad Pro"/>
          <w:sz w:val="21"/>
        </w:rPr>
        <w:t xml:space="preserve"> whichever is more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stringent.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A55CC0" w:rsidRDefault="00E02F08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SUBMITTALS</w:t>
      </w:r>
    </w:p>
    <w:p w:rsidR="00A55CC0" w:rsidRDefault="00E02F08">
      <w:pPr>
        <w:pStyle w:val="ListParagraph"/>
        <w:numPr>
          <w:ilvl w:val="0"/>
          <w:numId w:val="9"/>
        </w:numPr>
        <w:tabs>
          <w:tab w:val="left" w:pos="677"/>
        </w:tabs>
        <w:spacing w:before="77" w:line="256" w:lineRule="auto"/>
        <w:ind w:right="85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Product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each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type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required,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submit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technical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standard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installation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instructions.</w:t>
      </w:r>
    </w:p>
    <w:p w:rsidR="00A55CC0" w:rsidRDefault="00E02F08">
      <w:pPr>
        <w:pStyle w:val="ListParagraph"/>
        <w:numPr>
          <w:ilvl w:val="0"/>
          <w:numId w:val="9"/>
        </w:numPr>
        <w:tabs>
          <w:tab w:val="left" w:pos="662"/>
        </w:tabs>
        <w:spacing w:before="60"/>
        <w:ind w:left="661" w:right="739" w:hanging="20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Shop Drawings: Show general layout, jointing, anchorage, support systems, and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accessories.</w:t>
      </w:r>
    </w:p>
    <w:p w:rsidR="00A55CC0" w:rsidRDefault="00E02F08">
      <w:pPr>
        <w:pStyle w:val="ListParagraph"/>
        <w:numPr>
          <w:ilvl w:val="0"/>
          <w:numId w:val="9"/>
        </w:numPr>
        <w:tabs>
          <w:tab w:val="left" w:pos="670"/>
        </w:tabs>
        <w:spacing w:before="77"/>
        <w:ind w:left="669" w:right="739" w:hanging="20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Samples: Finish samples for each finished metal used on flagpoles, as may be</w:t>
      </w:r>
      <w:r>
        <w:rPr>
          <w:rFonts w:ascii="Myriad Pro"/>
          <w:spacing w:val="-22"/>
          <w:sz w:val="21"/>
        </w:rPr>
        <w:t xml:space="preserve"> </w:t>
      </w:r>
      <w:r>
        <w:rPr>
          <w:rFonts w:ascii="Myriad Pro"/>
          <w:sz w:val="21"/>
        </w:rPr>
        <w:t>required.</w:t>
      </w:r>
    </w:p>
    <w:p w:rsidR="00A55CC0" w:rsidRDefault="00A55CC0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A55CC0" w:rsidRDefault="00E02F08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QUALITY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ASSURANCE</w:t>
      </w:r>
    </w:p>
    <w:p w:rsidR="00A55CC0" w:rsidRDefault="00E02F08">
      <w:pPr>
        <w:pStyle w:val="BodyText"/>
        <w:spacing w:line="256" w:lineRule="auto"/>
        <w:ind w:right="540"/>
      </w:pPr>
      <w:r>
        <w:t>A.</w:t>
      </w:r>
      <w:r>
        <w:rPr>
          <w:spacing w:val="-6"/>
        </w:rPr>
        <w:t xml:space="preserve"> </w:t>
      </w:r>
      <w:r>
        <w:t>Source: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flagpole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Flagpole Warehouse,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fittings,</w:t>
      </w:r>
      <w:r>
        <w:rPr>
          <w:spacing w:val="-6"/>
        </w:rPr>
        <w:t xml:space="preserve"> </w:t>
      </w:r>
      <w:r>
        <w:t>accessories,</w:t>
      </w:r>
      <w:r>
        <w:rPr>
          <w:spacing w:val="-1"/>
        </w:rPr>
        <w:t xml:space="preserve"> </w:t>
      </w:r>
      <w:r>
        <w:t>bases, and anchorage</w:t>
      </w:r>
      <w:r>
        <w:rPr>
          <w:spacing w:val="-25"/>
        </w:rPr>
        <w:t xml:space="preserve"> </w:t>
      </w:r>
      <w:r>
        <w:t>devices.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A55CC0" w:rsidRDefault="00E02F08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DELIVERY, STORAGE, AND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HANDLING</w:t>
      </w:r>
    </w:p>
    <w:p w:rsidR="00A55CC0" w:rsidRDefault="00E02F08">
      <w:pPr>
        <w:pStyle w:val="ListParagraph"/>
        <w:numPr>
          <w:ilvl w:val="0"/>
          <w:numId w:val="8"/>
        </w:numPr>
        <w:tabs>
          <w:tab w:val="left" w:pos="677"/>
        </w:tabs>
        <w:spacing w:before="77" w:line="256" w:lineRule="auto"/>
        <w:ind w:right="69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General: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Spiral</w:t>
      </w:r>
      <w:r>
        <w:rPr>
          <w:rFonts w:ascii="Myriad Pro"/>
          <w:spacing w:val="-4"/>
          <w:sz w:val="21"/>
        </w:rPr>
        <w:t xml:space="preserve"> </w:t>
      </w:r>
      <w:proofErr w:type="gramStart"/>
      <w:r>
        <w:rPr>
          <w:rFonts w:ascii="Myriad Pro"/>
          <w:sz w:val="21"/>
        </w:rPr>
        <w:t>wrap</w:t>
      </w:r>
      <w:proofErr w:type="gramEnd"/>
      <w:r w:rsidR="000F2617">
        <w:rPr>
          <w:rFonts w:ascii="Myriad Pro"/>
          <w:sz w:val="21"/>
        </w:rPr>
        <w:t xml:space="preserve"> </w:t>
      </w:r>
      <w:r>
        <w:rPr>
          <w:rFonts w:ascii="Myriad Pro"/>
          <w:sz w:val="21"/>
        </w:rPr>
        <w:t>flagpoles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heavy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Kraft</w:t>
      </w:r>
      <w:bookmarkStart w:id="0" w:name="_GoBack"/>
      <w:bookmarkEnd w:id="0"/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paper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lightweight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wrapping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enclose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 hard fiber tube or other protective means. Store bare flagpoles in a dry location, protected from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the weather and moisture, as recommended by the</w:t>
      </w:r>
      <w:r>
        <w:rPr>
          <w:rFonts w:ascii="Myriad Pro"/>
          <w:spacing w:val="-7"/>
          <w:sz w:val="21"/>
        </w:rPr>
        <w:t xml:space="preserve"> </w:t>
      </w:r>
      <w:r>
        <w:rPr>
          <w:rFonts w:ascii="Myriad Pro"/>
          <w:sz w:val="21"/>
        </w:rPr>
        <w:t>manufacturer.</w:t>
      </w:r>
    </w:p>
    <w:p w:rsidR="00A55CC0" w:rsidRDefault="00E02F08">
      <w:pPr>
        <w:pStyle w:val="ListParagraph"/>
        <w:numPr>
          <w:ilvl w:val="0"/>
          <w:numId w:val="8"/>
        </w:numPr>
        <w:tabs>
          <w:tab w:val="left" w:pos="662"/>
        </w:tabs>
        <w:spacing w:before="60" w:line="256" w:lineRule="auto"/>
        <w:ind w:right="80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Shipping: Ship to project site in one piece or as specified. If more than one piece is necessary,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provide snug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fitting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precision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joints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self-aligning,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internal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splicing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arrangements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weather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tight, hairline field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joints.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A55CC0" w:rsidRDefault="00E02F08">
      <w:pPr>
        <w:pStyle w:val="Heading1"/>
        <w:ind w:left="460" w:right="739" w:firstLine="0"/>
        <w:rPr>
          <w:b w:val="0"/>
          <w:bCs w:val="0"/>
        </w:rPr>
      </w:pPr>
      <w:r>
        <w:t>PART 2 –</w:t>
      </w:r>
      <w:r>
        <w:rPr>
          <w:spacing w:val="-4"/>
        </w:rPr>
        <w:t xml:space="preserve"> </w:t>
      </w:r>
      <w:r>
        <w:t>PRODUCTS</w:t>
      </w:r>
    </w:p>
    <w:p w:rsidR="00A55CC0" w:rsidRDefault="00E02F08">
      <w:pPr>
        <w:pStyle w:val="ListParagraph"/>
        <w:numPr>
          <w:ilvl w:val="1"/>
          <w:numId w:val="7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MANUFACTURER</w:t>
      </w:r>
    </w:p>
    <w:p w:rsidR="00E02F08" w:rsidRDefault="00E02F08" w:rsidP="00E02F08">
      <w:pPr>
        <w:pStyle w:val="BodyText"/>
        <w:ind w:left="459" w:right="7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53640" wp14:editId="40BF215F">
            <wp:simplePos x="0" y="0"/>
            <wp:positionH relativeFrom="margin">
              <wp:posOffset>4160520</wp:posOffset>
            </wp:positionH>
            <wp:positionV relativeFrom="margin">
              <wp:posOffset>7846060</wp:posOffset>
            </wp:positionV>
            <wp:extent cx="1701165" cy="1203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iso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  <w:r>
        <w:rPr>
          <w:spacing w:val="-8"/>
        </w:rPr>
        <w:t xml:space="preserve"> </w:t>
      </w:r>
      <w:r>
        <w:t>Manufacturer,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be:</w:t>
      </w:r>
      <w:r w:rsidRPr="001B4273">
        <w:rPr>
          <w:noProof/>
        </w:rPr>
        <w:t xml:space="preserve"> </w:t>
      </w:r>
    </w:p>
    <w:p w:rsidR="00E02F08" w:rsidRPr="00E02F08" w:rsidRDefault="00E02F08" w:rsidP="00E02F08">
      <w:pPr>
        <w:spacing w:before="13" w:line="252" w:lineRule="auto"/>
        <w:ind w:left="720" w:right="7313"/>
        <w:rPr>
          <w:rFonts w:ascii="Myriad Pro" w:hAnsi="Myriad Pro"/>
          <w:b/>
          <w:i/>
          <w:sz w:val="21"/>
          <w:szCs w:val="21"/>
        </w:rPr>
      </w:pPr>
      <w:r w:rsidRPr="00E02F08">
        <w:rPr>
          <w:rFonts w:ascii="Myriad Pro" w:hAnsi="Myriad Pro"/>
          <w:b/>
          <w:i/>
          <w:sz w:val="21"/>
          <w:szCs w:val="21"/>
        </w:rPr>
        <w:t>American</w:t>
      </w:r>
      <w:r w:rsidRPr="00E02F08">
        <w:rPr>
          <w:rFonts w:ascii="Myriad Pro" w:hAnsi="Myriad Pro"/>
          <w:b/>
          <w:i/>
          <w:spacing w:val="-2"/>
          <w:sz w:val="21"/>
          <w:szCs w:val="21"/>
        </w:rPr>
        <w:t xml:space="preserve"> </w:t>
      </w:r>
      <w:r w:rsidRPr="00E02F08">
        <w:rPr>
          <w:rFonts w:ascii="Myriad Pro" w:hAnsi="Myriad Pro"/>
          <w:b/>
          <w:i/>
          <w:sz w:val="21"/>
          <w:szCs w:val="21"/>
        </w:rPr>
        <w:t>Flagpoles</w:t>
      </w:r>
    </w:p>
    <w:p w:rsidR="00E02F08" w:rsidRPr="00E02F08" w:rsidRDefault="00E02F08" w:rsidP="00E02F08">
      <w:pPr>
        <w:spacing w:before="13" w:line="252" w:lineRule="auto"/>
        <w:ind w:left="720" w:right="6768"/>
        <w:rPr>
          <w:rFonts w:ascii="Myriad Pro" w:eastAsia="Calibri" w:hAnsi="Myriad Pro" w:cs="Calibri"/>
          <w:b/>
          <w:i/>
          <w:sz w:val="21"/>
          <w:szCs w:val="21"/>
        </w:rPr>
      </w:pPr>
      <w:r w:rsidRPr="00E02F08">
        <w:rPr>
          <w:rFonts w:ascii="Myriad Pro" w:hAnsi="Myriad Pro"/>
          <w:b/>
          <w:i/>
          <w:spacing w:val="-1"/>
          <w:w w:val="105"/>
          <w:sz w:val="21"/>
          <w:szCs w:val="21"/>
        </w:rPr>
        <w:t>Supplied by: Flagpolewarehouse.com</w:t>
      </w:r>
    </w:p>
    <w:p w:rsidR="00E02F08" w:rsidRPr="00E02F08" w:rsidRDefault="00CC183F" w:rsidP="00E02F08">
      <w:pPr>
        <w:spacing w:before="13"/>
        <w:ind w:left="720" w:right="739"/>
        <w:rPr>
          <w:rFonts w:ascii="Myriad Pro" w:eastAsia="Calibri" w:hAnsi="Myriad Pro" w:cs="Calibri"/>
          <w:b/>
          <w:i/>
          <w:sz w:val="21"/>
          <w:szCs w:val="21"/>
        </w:rPr>
      </w:pPr>
      <w:hyperlink r:id="rId10" w:history="1">
        <w:r w:rsidR="00E02F08" w:rsidRPr="00E02F08">
          <w:rPr>
            <w:rStyle w:val="Hyperlink"/>
            <w:rFonts w:ascii="Myriad Pro" w:hAnsi="Myriad Pro"/>
            <w:b/>
            <w:i/>
            <w:sz w:val="21"/>
            <w:szCs w:val="21"/>
          </w:rPr>
          <w:t>http://www.flagpolewarehouse.com</w:t>
        </w:r>
      </w:hyperlink>
    </w:p>
    <w:p w:rsidR="00A55CC0" w:rsidRPr="00E02F08" w:rsidRDefault="00E02F08" w:rsidP="00E02F08">
      <w:pPr>
        <w:ind w:left="720"/>
        <w:rPr>
          <w:rFonts w:ascii="Myriad Pro" w:eastAsia="Myriad Pro" w:hAnsi="Myriad Pro" w:cs="Myriad Pro"/>
          <w:sz w:val="21"/>
          <w:szCs w:val="21"/>
        </w:rPr>
        <w:sectPr w:rsidR="00A55CC0" w:rsidRPr="00E02F08">
          <w:footerReference w:type="default" r:id="rId11"/>
          <w:type w:val="continuous"/>
          <w:pgSz w:w="12240" w:h="15840"/>
          <w:pgMar w:top="540" w:right="980" w:bottom="980" w:left="980" w:header="720" w:footer="790" w:gutter="0"/>
          <w:pgNumType w:start="1"/>
          <w:cols w:space="720"/>
        </w:sectPr>
      </w:pPr>
      <w:r w:rsidRPr="00E02F08">
        <w:rPr>
          <w:rFonts w:ascii="Myriad Pro" w:eastAsia="Calibri" w:hAnsi="Myriad Pro" w:cs="Calibri"/>
          <w:b/>
          <w:i/>
          <w:sz w:val="21"/>
          <w:szCs w:val="21"/>
        </w:rPr>
        <w:t>800-962-0956</w:t>
      </w:r>
    </w:p>
    <w:p w:rsidR="00A55CC0" w:rsidRDefault="00E02F08">
      <w:pPr>
        <w:pStyle w:val="ListParagraph"/>
        <w:numPr>
          <w:ilvl w:val="1"/>
          <w:numId w:val="7"/>
        </w:numPr>
        <w:tabs>
          <w:tab w:val="left" w:pos="790"/>
        </w:tabs>
        <w:spacing w:before="3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lastRenderedPageBreak/>
        <w:t>FLAGPOLE TYPE AND</w:t>
      </w:r>
      <w:r>
        <w:rPr>
          <w:rFonts w:ascii="Myriad Pro"/>
          <w:b/>
          <w:color w:val="7F7F7F"/>
          <w:spacing w:val="-3"/>
          <w:sz w:val="21"/>
        </w:rPr>
        <w:t xml:space="preserve"> </w:t>
      </w:r>
      <w:r>
        <w:rPr>
          <w:rFonts w:ascii="Myriad Pro"/>
          <w:b/>
          <w:color w:val="7F7F7F"/>
          <w:sz w:val="21"/>
        </w:rPr>
        <w:t>CONSTRUCTION</w:t>
      </w:r>
    </w:p>
    <w:p w:rsidR="00A55CC0" w:rsidRDefault="00E02F08">
      <w:pPr>
        <w:pStyle w:val="ListParagraph"/>
        <w:numPr>
          <w:ilvl w:val="0"/>
          <w:numId w:val="6"/>
        </w:numPr>
        <w:tabs>
          <w:tab w:val="left" w:pos="677"/>
        </w:tabs>
        <w:spacing w:before="77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Aluminum Flagpole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Construction</w:t>
      </w:r>
    </w:p>
    <w:p w:rsidR="00A55CC0" w:rsidRDefault="00E02F08">
      <w:pPr>
        <w:pStyle w:val="BodyText"/>
        <w:spacing w:line="256" w:lineRule="auto"/>
        <w:ind w:left="459" w:right="306"/>
      </w:pPr>
      <w:r>
        <w:t>Fabricate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seamless,</w:t>
      </w:r>
      <w:r>
        <w:rPr>
          <w:spacing w:val="-3"/>
        </w:rPr>
        <w:t xml:space="preserve"> </w:t>
      </w:r>
      <w:r>
        <w:t>extruded</w:t>
      </w:r>
      <w:r>
        <w:rPr>
          <w:spacing w:val="-3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complying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221,</w:t>
      </w:r>
      <w:r>
        <w:rPr>
          <w:spacing w:val="-3"/>
        </w:rPr>
        <w:t xml:space="preserve"> </w:t>
      </w:r>
      <w:r>
        <w:t>alloy</w:t>
      </w:r>
      <w:r>
        <w:rPr>
          <w:spacing w:val="-3"/>
        </w:rPr>
        <w:t xml:space="preserve"> </w:t>
      </w:r>
      <w:r>
        <w:t>6063-T6,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tensile strength not less than 30,000 psi with a yield point of 25,000 psi. </w:t>
      </w:r>
      <w:proofErr w:type="gramStart"/>
      <w:r>
        <w:t>Heat treat</w:t>
      </w:r>
      <w:proofErr w:type="gramEnd"/>
      <w:r>
        <w:t xml:space="preserve"> after fabrication to comply</w:t>
      </w:r>
      <w:r>
        <w:rPr>
          <w:spacing w:val="-18"/>
        </w:rPr>
        <w:t xml:space="preserve"> </w:t>
      </w:r>
      <w:r>
        <w:t>with ASTM B 597, temper</w:t>
      </w:r>
      <w:r>
        <w:rPr>
          <w:spacing w:val="-4"/>
        </w:rPr>
        <w:t xml:space="preserve"> </w:t>
      </w:r>
      <w:r>
        <w:t>T6.</w:t>
      </w:r>
    </w:p>
    <w:p w:rsidR="00A55CC0" w:rsidRDefault="00E02F08">
      <w:pPr>
        <w:pStyle w:val="ListParagraph"/>
        <w:numPr>
          <w:ilvl w:val="1"/>
          <w:numId w:val="6"/>
        </w:numPr>
        <w:tabs>
          <w:tab w:val="left" w:pos="1016"/>
        </w:tabs>
        <w:spacing w:before="60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Provide cone-tapered flagpoles, per manufacturer’s standard rate of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taper.</w:t>
      </w:r>
    </w:p>
    <w:p w:rsidR="00A55CC0" w:rsidRDefault="00E02F08">
      <w:pPr>
        <w:pStyle w:val="ListParagraph"/>
        <w:numPr>
          <w:ilvl w:val="0"/>
          <w:numId w:val="6"/>
        </w:numPr>
        <w:tabs>
          <w:tab w:val="left" w:pos="662"/>
        </w:tabs>
        <w:spacing w:before="137" w:line="256" w:lineRule="auto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Assembly Construction: Internal Revolving with Winch - Wire Halyard - Ground Set Foundation.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Mounting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Height,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Set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Depth,</w:t>
      </w:r>
      <w:r>
        <w:rPr>
          <w:rFonts w:ascii="Myriad Pro"/>
          <w:i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Wall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Thickness,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Butt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Diameter,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Shaft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Pieces,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Maximum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Wind Speeds, and Maximum Flag Size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Specifications.</w:t>
      </w:r>
    </w:p>
    <w:p w:rsidR="00A55CC0" w:rsidRDefault="00A55CC0">
      <w:pPr>
        <w:spacing w:before="9"/>
        <w:rPr>
          <w:rFonts w:ascii="Myriad Pro" w:eastAsia="Myriad Pro" w:hAnsi="Myriad Pro" w:cs="Myriad Pro"/>
          <w:i/>
          <w:sz w:val="26"/>
          <w:szCs w:val="26"/>
        </w:rPr>
      </w:pPr>
    </w:p>
    <w:p w:rsidR="00A55CC0" w:rsidRDefault="00E02F08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MOUNTING</w:t>
      </w:r>
    </w:p>
    <w:p w:rsidR="00A55CC0" w:rsidRDefault="00E02F08">
      <w:pPr>
        <w:pStyle w:val="BodyText"/>
        <w:spacing w:line="256" w:lineRule="auto"/>
        <w:ind w:left="459" w:right="739"/>
      </w:pPr>
      <w:r>
        <w:t>A. Foundation Tube: Galvanized corrugated steel foundation tube, .0635”-16 Gauge (1.6 mm)</w:t>
      </w:r>
      <w:r>
        <w:rPr>
          <w:spacing w:val="-13"/>
        </w:rPr>
        <w:t xml:space="preserve"> </w:t>
      </w:r>
      <w:r>
        <w:t>minimum wall</w:t>
      </w:r>
      <w:r>
        <w:rPr>
          <w:spacing w:val="-4"/>
        </w:rPr>
        <w:t xml:space="preserve"> </w:t>
      </w:r>
      <w:proofErr w:type="gramStart"/>
      <w:r>
        <w:t>thickness</w:t>
      </w:r>
      <w:proofErr w:type="gramEnd"/>
      <w:r>
        <w:t>,</w:t>
      </w:r>
      <w:r>
        <w:rPr>
          <w:spacing w:val="-4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flagpole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installation.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3/16”</w:t>
      </w:r>
      <w:r>
        <w:rPr>
          <w:spacing w:val="-4"/>
        </w:rPr>
        <w:t xml:space="preserve"> </w:t>
      </w:r>
      <w:r>
        <w:t>(4.8</w:t>
      </w:r>
      <w:r>
        <w:rPr>
          <w:spacing w:val="-4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and steel centering wedges. Furnish with 3/16” (4.8mm) support plate, ¾” (19 mm) diameter x 18” long</w:t>
      </w:r>
      <w:r>
        <w:rPr>
          <w:spacing w:val="-18"/>
        </w:rPr>
        <w:t xml:space="preserve"> </w:t>
      </w:r>
      <w:r>
        <w:t>steel ground lightning spike. Foundation tube will consist of all welded</w:t>
      </w:r>
      <w:r>
        <w:rPr>
          <w:spacing w:val="-20"/>
        </w:rPr>
        <w:t xml:space="preserve"> </w:t>
      </w:r>
      <w:r>
        <w:t>construction.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A55CC0" w:rsidRDefault="00E02F08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FITTINGS</w:t>
      </w:r>
    </w:p>
    <w:p w:rsidR="00A55CC0" w:rsidRDefault="00E02F08">
      <w:pPr>
        <w:pStyle w:val="ListParagraph"/>
        <w:numPr>
          <w:ilvl w:val="0"/>
          <w:numId w:val="5"/>
        </w:numPr>
        <w:tabs>
          <w:tab w:val="left" w:pos="677"/>
        </w:tabs>
        <w:spacing w:before="77" w:line="256" w:lineRule="auto"/>
        <w:ind w:right="1354" w:hanging="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(Ornament):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as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if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not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butt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diameter.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 Drawing for Type and Size of Finial</w:t>
      </w:r>
      <w:r>
        <w:rPr>
          <w:rFonts w:ascii="Myriad Pro"/>
          <w:i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Specified.</w:t>
      </w:r>
    </w:p>
    <w:p w:rsidR="00A55CC0" w:rsidRDefault="00E02F08">
      <w:pPr>
        <w:pStyle w:val="ListParagraph"/>
        <w:numPr>
          <w:ilvl w:val="0"/>
          <w:numId w:val="5"/>
        </w:numPr>
        <w:tabs>
          <w:tab w:val="left" w:pos="662"/>
        </w:tabs>
        <w:spacing w:before="60" w:line="256" w:lineRule="auto"/>
        <w:ind w:right="605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Internal Revolving Truck Assembly: Cast aluminum two-piece enclosed body, revolving,</w:t>
      </w:r>
      <w:r>
        <w:rPr>
          <w:rFonts w:ascii="Myriad Pro" w:eastAsia="Myriad Pro" w:hAnsi="Myriad Pro" w:cs="Myriad Pro"/>
          <w:spacing w:val="-28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non-fouling design,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single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aluminum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pulley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mounted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inside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hood,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stainless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steel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roller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bearings,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brass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exit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bushing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wire cable, and threaded aluminum spindle for attachment to top of pole. Poles 50’ and over will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have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sealed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bearings.</w:t>
      </w:r>
    </w:p>
    <w:p w:rsidR="00A55CC0" w:rsidRDefault="00E02F08">
      <w:pPr>
        <w:pStyle w:val="ListParagraph"/>
        <w:numPr>
          <w:ilvl w:val="0"/>
          <w:numId w:val="5"/>
        </w:numPr>
        <w:tabs>
          <w:tab w:val="left" w:pos="670"/>
        </w:tabs>
        <w:spacing w:before="60" w:line="256" w:lineRule="auto"/>
        <w:ind w:right="566" w:firstLine="0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Internal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Halyard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Winch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System: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Provide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one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(1)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complete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internal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halyard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1/8”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stainless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steel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wire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cable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assembly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plastic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coated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counterweight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beaded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sling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assembly.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manually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operated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mechanical winch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having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automatic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brake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system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operated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removable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crank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will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concealed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inside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the flagpole behind a flush access door having a cylinder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lock.</w:t>
      </w:r>
    </w:p>
    <w:p w:rsidR="00A55CC0" w:rsidRDefault="00E02F08">
      <w:pPr>
        <w:pStyle w:val="ListParagraph"/>
        <w:numPr>
          <w:ilvl w:val="0"/>
          <w:numId w:val="5"/>
        </w:numPr>
        <w:tabs>
          <w:tab w:val="left" w:pos="688"/>
        </w:tabs>
        <w:spacing w:before="60"/>
        <w:ind w:left="687" w:right="739" w:hanging="227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Halyard Flag Snaps: Provide two (2) stainless steel swivel snap hooks with neoprene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z w:val="21"/>
        </w:rPr>
        <w:t>covers.</w:t>
      </w:r>
    </w:p>
    <w:p w:rsidR="00A55CC0" w:rsidRDefault="00E02F08">
      <w:pPr>
        <w:pStyle w:val="ListParagraph"/>
        <w:numPr>
          <w:ilvl w:val="0"/>
          <w:numId w:val="5"/>
        </w:numPr>
        <w:tabs>
          <w:tab w:val="left" w:pos="652"/>
        </w:tabs>
        <w:spacing w:before="77" w:line="256" w:lineRule="auto"/>
        <w:ind w:right="1178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Flash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Collar: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Provide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Spun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Collar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flagpole.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Collar Specification.</w:t>
      </w:r>
    </w:p>
    <w:p w:rsidR="00A55CC0" w:rsidRDefault="00A55CC0">
      <w:pPr>
        <w:spacing w:before="10"/>
        <w:rPr>
          <w:rFonts w:ascii="Myriad Pro" w:eastAsia="Myriad Pro" w:hAnsi="Myriad Pro" w:cs="Myriad Pro"/>
          <w:i/>
          <w:sz w:val="21"/>
          <w:szCs w:val="21"/>
        </w:rPr>
      </w:pPr>
    </w:p>
    <w:p w:rsidR="00A55CC0" w:rsidRDefault="00E02F08">
      <w:pPr>
        <w:pStyle w:val="Heading1"/>
        <w:numPr>
          <w:ilvl w:val="1"/>
          <w:numId w:val="7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MISCELLANEOUS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MATERIALS</w:t>
      </w:r>
    </w:p>
    <w:p w:rsidR="00A55CC0" w:rsidRDefault="00E02F08">
      <w:pPr>
        <w:pStyle w:val="BodyText"/>
        <w:ind w:right="739"/>
      </w:pPr>
      <w:r>
        <w:t>A.</w:t>
      </w:r>
      <w:r>
        <w:rPr>
          <w:spacing w:val="-4"/>
        </w:rPr>
        <w:t xml:space="preserve"> </w:t>
      </w:r>
      <w:r>
        <w:t>Concrete: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“Cast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Concrete”.</w:t>
      </w:r>
    </w:p>
    <w:p w:rsidR="00A55CC0" w:rsidRDefault="00A55CC0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A55CC0" w:rsidRDefault="00E02F08">
      <w:pPr>
        <w:pStyle w:val="Heading1"/>
        <w:numPr>
          <w:ilvl w:val="1"/>
          <w:numId w:val="7"/>
        </w:numPr>
        <w:tabs>
          <w:tab w:val="left" w:pos="790"/>
        </w:tabs>
        <w:ind w:left="790" w:right="739"/>
        <w:rPr>
          <w:b w:val="0"/>
          <w:bCs w:val="0"/>
        </w:rPr>
      </w:pPr>
      <w:r>
        <w:rPr>
          <w:color w:val="7F7F7F"/>
        </w:rPr>
        <w:t>FINISHES</w:t>
      </w:r>
    </w:p>
    <w:p w:rsidR="00A55CC0" w:rsidRDefault="00E02F08">
      <w:pPr>
        <w:pStyle w:val="ListParagraph"/>
        <w:numPr>
          <w:ilvl w:val="0"/>
          <w:numId w:val="4"/>
        </w:numPr>
        <w:tabs>
          <w:tab w:val="left" w:pos="677"/>
        </w:tabs>
        <w:spacing w:before="77" w:line="256" w:lineRule="auto"/>
        <w:ind w:right="899" w:firstLine="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Comply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National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Association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Manufacturers’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(NAAMM)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Products”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recommendations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applying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designating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finishes.</w:t>
      </w:r>
    </w:p>
    <w:p w:rsidR="00A55CC0" w:rsidRDefault="00E02F08">
      <w:pPr>
        <w:pStyle w:val="ListParagraph"/>
        <w:numPr>
          <w:ilvl w:val="0"/>
          <w:numId w:val="4"/>
        </w:numPr>
        <w:tabs>
          <w:tab w:val="left" w:pos="662"/>
        </w:tabs>
        <w:spacing w:before="59"/>
        <w:ind w:left="661" w:right="739" w:hanging="202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 xml:space="preserve">Finish: </w:t>
      </w:r>
      <w:r>
        <w:rPr>
          <w:rFonts w:ascii="Myriad Pro"/>
          <w:i/>
          <w:sz w:val="21"/>
        </w:rPr>
        <w:t>See Specification Drawing for Finish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</w:p>
    <w:p w:rsidR="00A55CC0" w:rsidRDefault="00E02F08">
      <w:pPr>
        <w:pStyle w:val="ListParagraph"/>
        <w:numPr>
          <w:ilvl w:val="0"/>
          <w:numId w:val="4"/>
        </w:numPr>
        <w:tabs>
          <w:tab w:val="left" w:pos="670"/>
        </w:tabs>
        <w:spacing w:before="77" w:line="256" w:lineRule="auto"/>
        <w:ind w:right="54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Specifications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(Satin,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Anodized,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Powder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Paint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Finishes).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Note: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designations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prefixed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AA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conform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system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established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Association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designating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finishes.</w:t>
      </w:r>
    </w:p>
    <w:p w:rsidR="00A55CC0" w:rsidRDefault="00E02F08">
      <w:pPr>
        <w:pStyle w:val="ListParagraph"/>
        <w:numPr>
          <w:ilvl w:val="1"/>
          <w:numId w:val="4"/>
        </w:numPr>
        <w:tabs>
          <w:tab w:val="left" w:pos="1900"/>
        </w:tabs>
        <w:spacing w:before="40" w:line="252" w:lineRule="exact"/>
        <w:ind w:right="458" w:hanging="35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Natural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Finish: Provide directional-sanded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 (AA-M33); buff </w:t>
      </w:r>
      <w:r>
        <w:rPr>
          <w:rFonts w:ascii="Myriad Pro"/>
          <w:spacing w:val="-6"/>
          <w:sz w:val="21"/>
        </w:rPr>
        <w:t>complying</w:t>
      </w:r>
      <w:r>
        <w:rPr>
          <w:rFonts w:ascii="Myriad Pro"/>
          <w:spacing w:val="25"/>
          <w:sz w:val="21"/>
        </w:rPr>
        <w:t xml:space="preserve"> </w:t>
      </w:r>
      <w:r>
        <w:rPr>
          <w:rFonts w:ascii="Myriad Pro"/>
          <w:spacing w:val="-6"/>
          <w:sz w:val="21"/>
        </w:rPr>
        <w:t xml:space="preserve">with </w:t>
      </w:r>
      <w:r>
        <w:rPr>
          <w:rFonts w:ascii="Myriad Pro"/>
          <w:spacing w:val="-5"/>
          <w:sz w:val="21"/>
        </w:rPr>
        <w:t>AA-M20.</w:t>
      </w:r>
    </w:p>
    <w:p w:rsidR="00A55CC0" w:rsidRDefault="00A55CC0">
      <w:pPr>
        <w:spacing w:line="252" w:lineRule="exact"/>
        <w:rPr>
          <w:rFonts w:ascii="Myriad Pro" w:eastAsia="Myriad Pro" w:hAnsi="Myriad Pro" w:cs="Myriad Pro"/>
          <w:sz w:val="21"/>
          <w:szCs w:val="21"/>
        </w:rPr>
        <w:sectPr w:rsidR="00A55CC0">
          <w:pgSz w:w="12240" w:h="15840"/>
          <w:pgMar w:top="1260" w:right="980" w:bottom="980" w:left="980" w:header="0" w:footer="790" w:gutter="0"/>
          <w:cols w:space="720"/>
        </w:sectPr>
      </w:pPr>
    </w:p>
    <w:p w:rsidR="00A55CC0" w:rsidRDefault="00E02F08">
      <w:pPr>
        <w:pStyle w:val="ListParagraph"/>
        <w:numPr>
          <w:ilvl w:val="1"/>
          <w:numId w:val="4"/>
        </w:numPr>
        <w:tabs>
          <w:tab w:val="left" w:pos="1900"/>
        </w:tabs>
        <w:spacing w:before="53" w:line="252" w:lineRule="exact"/>
        <w:ind w:left="1900" w:right="451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lastRenderedPageBreak/>
        <w:t>Anodized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Finishes: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Provide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4"/>
          <w:sz w:val="21"/>
        </w:rPr>
        <w:t>Class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complying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4"/>
          <w:sz w:val="21"/>
        </w:rPr>
        <w:t>with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M32-C22-A41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(Clear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Anodized)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3"/>
          <w:sz w:val="21"/>
        </w:rPr>
        <w:t>or</w:t>
      </w:r>
      <w:r>
        <w:rPr>
          <w:rFonts w:ascii="Myriad Pro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M32-C22-A42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(Color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Anodized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Finishes)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in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thicknesses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ranging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4"/>
          <w:sz w:val="21"/>
        </w:rPr>
        <w:t>from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to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z w:val="21"/>
        </w:rPr>
        <w:t>3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mils.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before="1" w:line="255" w:lineRule="exact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Clear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pacing w:val="-5"/>
          <w:sz w:val="21"/>
        </w:rPr>
        <w:t>(AA)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4"/>
          <w:sz w:val="21"/>
        </w:rPr>
        <w:t xml:space="preserve">Light </w:t>
      </w:r>
      <w:r>
        <w:rPr>
          <w:rFonts w:ascii="Myriad Pro"/>
          <w:spacing w:val="-5"/>
          <w:sz w:val="21"/>
        </w:rPr>
        <w:t>Bronze</w:t>
      </w:r>
      <w:r>
        <w:rPr>
          <w:rFonts w:ascii="Myriad Pro"/>
          <w:spacing w:val="-33"/>
          <w:sz w:val="21"/>
        </w:rPr>
        <w:t xml:space="preserve"> </w:t>
      </w:r>
      <w:r>
        <w:rPr>
          <w:rFonts w:ascii="Myriad Pro"/>
          <w:spacing w:val="-5"/>
          <w:sz w:val="21"/>
        </w:rPr>
        <w:t>(AB)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Medium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5"/>
          <w:sz w:val="21"/>
        </w:rPr>
        <w:t>(AC)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Dark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6"/>
          <w:sz w:val="21"/>
        </w:rPr>
        <w:t>(AD)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4" w:lineRule="exact"/>
        <w:ind w:right="739" w:hanging="353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Black</w:t>
      </w:r>
      <w:r>
        <w:rPr>
          <w:rFonts w:ascii="Myriad Pro"/>
          <w:spacing w:val="-26"/>
          <w:sz w:val="21"/>
        </w:rPr>
        <w:t xml:space="preserve"> </w:t>
      </w:r>
      <w:r>
        <w:rPr>
          <w:rFonts w:ascii="Myriad Pro"/>
          <w:spacing w:val="-5"/>
          <w:sz w:val="21"/>
        </w:rPr>
        <w:t>(AE)</w:t>
      </w:r>
    </w:p>
    <w:p w:rsidR="00A55CC0" w:rsidRDefault="00E02F08">
      <w:pPr>
        <w:pStyle w:val="ListParagraph"/>
        <w:numPr>
          <w:ilvl w:val="1"/>
          <w:numId w:val="4"/>
        </w:numPr>
        <w:tabs>
          <w:tab w:val="left" w:pos="1900"/>
        </w:tabs>
        <w:spacing w:before="57" w:line="237" w:lineRule="auto"/>
        <w:ind w:left="1900" w:right="455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hAnsi="Myriad Pro"/>
          <w:spacing w:val="-5"/>
          <w:sz w:val="21"/>
        </w:rPr>
        <w:t xml:space="preserve">Powder Coated Finish: Thermo-set Polyester Powder Coated Finish, </w:t>
      </w:r>
      <w:r>
        <w:rPr>
          <w:rFonts w:ascii="Myriad Pro" w:hAnsi="Myriad Pro"/>
          <w:spacing w:val="-4"/>
          <w:sz w:val="21"/>
        </w:rPr>
        <w:t xml:space="preserve">with </w:t>
      </w:r>
      <w:r>
        <w:rPr>
          <w:rFonts w:ascii="Myriad Pro" w:hAnsi="Myriad Pro"/>
          <w:sz w:val="21"/>
        </w:rPr>
        <w:t xml:space="preserve">a </w:t>
      </w:r>
      <w:r>
        <w:rPr>
          <w:rFonts w:ascii="Myriad Pro" w:hAnsi="Myriad Pro"/>
          <w:spacing w:val="-5"/>
          <w:sz w:val="21"/>
        </w:rPr>
        <w:t>minimum</w:t>
      </w:r>
      <w:r>
        <w:rPr>
          <w:rFonts w:ascii="Myriad Pro" w:hAnsi="Myriad Pro"/>
          <w:spacing w:val="5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thickness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4"/>
          <w:sz w:val="21"/>
        </w:rPr>
        <w:t>1-½</w:t>
      </w:r>
      <w:r>
        <w:rPr>
          <w:rFonts w:ascii="Myriad Pro" w:hAnsi="Myriad Pro"/>
          <w:spacing w:val="8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mils.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Application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shall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be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in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z w:val="21"/>
        </w:rPr>
        <w:t>a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closed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loop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automated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powder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coating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system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to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insure uniformity </w:t>
      </w:r>
      <w:r>
        <w:rPr>
          <w:rFonts w:ascii="Myriad Pro" w:hAnsi="Myriad Pro"/>
          <w:spacing w:val="-4"/>
          <w:sz w:val="21"/>
        </w:rPr>
        <w:t xml:space="preserve">and </w:t>
      </w:r>
      <w:r>
        <w:rPr>
          <w:rFonts w:ascii="Myriad Pro" w:hAnsi="Myriad Pro"/>
          <w:spacing w:val="-5"/>
          <w:sz w:val="21"/>
        </w:rPr>
        <w:t xml:space="preserve">quality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-26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finish.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5" w:lineRule="exact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Clear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(BZ)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Light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(BN)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Medium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(BO)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(BM)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Black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(BA)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White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(BH)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Green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(BV)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Gray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(BE)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Sparkle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Silver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(EP)</w:t>
      </w:r>
    </w:p>
    <w:p w:rsidR="00A55CC0" w:rsidRDefault="00E02F08">
      <w:pPr>
        <w:pStyle w:val="ListParagraph"/>
        <w:numPr>
          <w:ilvl w:val="2"/>
          <w:numId w:val="4"/>
        </w:numPr>
        <w:tabs>
          <w:tab w:val="left" w:pos="2801"/>
        </w:tabs>
        <w:spacing w:line="255" w:lineRule="exact"/>
        <w:ind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Specify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(XX)</w:t>
      </w:r>
    </w:p>
    <w:p w:rsidR="00A55CC0" w:rsidRDefault="00A55CC0">
      <w:pPr>
        <w:spacing w:before="12"/>
        <w:rPr>
          <w:rFonts w:ascii="Myriad Pro" w:eastAsia="Myriad Pro" w:hAnsi="Myriad Pro" w:cs="Myriad Pro"/>
        </w:rPr>
      </w:pPr>
    </w:p>
    <w:p w:rsidR="00A55CC0" w:rsidRDefault="00E02F08">
      <w:pPr>
        <w:pStyle w:val="Heading1"/>
        <w:ind w:left="460" w:right="739" w:firstLine="0"/>
        <w:rPr>
          <w:b w:val="0"/>
          <w:bCs w:val="0"/>
        </w:rPr>
      </w:pPr>
      <w:r>
        <w:t>PART 3 –</w:t>
      </w:r>
      <w:r>
        <w:rPr>
          <w:spacing w:val="-4"/>
        </w:rPr>
        <w:t xml:space="preserve"> </w:t>
      </w:r>
      <w:r>
        <w:t>EXECUTION</w:t>
      </w:r>
    </w:p>
    <w:p w:rsidR="00A55CC0" w:rsidRDefault="00E02F08">
      <w:pPr>
        <w:pStyle w:val="ListParagraph"/>
        <w:numPr>
          <w:ilvl w:val="1"/>
          <w:numId w:val="3"/>
        </w:numPr>
        <w:tabs>
          <w:tab w:val="left" w:pos="791"/>
        </w:tabs>
        <w:spacing w:before="6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PREPARATION</w:t>
      </w:r>
    </w:p>
    <w:p w:rsidR="00A55CC0" w:rsidRDefault="00E02F08">
      <w:pPr>
        <w:pStyle w:val="ListParagraph"/>
        <w:numPr>
          <w:ilvl w:val="0"/>
          <w:numId w:val="2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Excavation: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foundations,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excavate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neat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clean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lines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undisturbed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Remove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loose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foreign matter from excavation and moisten earth before placing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concrete.</w:t>
      </w:r>
    </w:p>
    <w:p w:rsidR="00A55CC0" w:rsidRDefault="00E02F08">
      <w:pPr>
        <w:pStyle w:val="ListParagraph"/>
        <w:numPr>
          <w:ilvl w:val="0"/>
          <w:numId w:val="2"/>
        </w:numPr>
        <w:tabs>
          <w:tab w:val="left" w:pos="662"/>
        </w:tabs>
        <w:spacing w:before="60" w:line="256" w:lineRule="auto"/>
        <w:ind w:right="605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Foundation: Provide forms where required due to unstable soil conditions and for perimeter of</w:t>
      </w:r>
      <w:r>
        <w:rPr>
          <w:rFonts w:ascii="Myriad Pro"/>
          <w:spacing w:val="-16"/>
          <w:sz w:val="21"/>
        </w:rPr>
        <w:t xml:space="preserve"> </w:t>
      </w:r>
      <w:r>
        <w:rPr>
          <w:rFonts w:ascii="Myriad Pro"/>
          <w:sz w:val="21"/>
        </w:rPr>
        <w:t>flagpole base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grade.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Secure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forms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galvanized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steel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ground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foundation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tube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position,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braced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prevent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displacement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during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concreting.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Place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immediately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after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mixing.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Compact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 place using vibrators. Moist-cure exposed concrete for not less than 7 days or use a non-staining</w:t>
      </w:r>
      <w:r>
        <w:rPr>
          <w:rFonts w:ascii="Myriad Pro"/>
          <w:spacing w:val="-28"/>
          <w:sz w:val="21"/>
        </w:rPr>
        <w:t xml:space="preserve"> </w:t>
      </w:r>
      <w:r>
        <w:rPr>
          <w:rFonts w:ascii="Myriad Pro"/>
          <w:sz w:val="21"/>
        </w:rPr>
        <w:t>curing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compound.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Trowel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exposed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surfaces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smooth,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dense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finish,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free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of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trowel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marks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uniform in texture and appearance. Provide positive slope for water runoff to base</w:t>
      </w:r>
      <w:r>
        <w:rPr>
          <w:rFonts w:ascii="Myriad Pro"/>
          <w:spacing w:val="-15"/>
          <w:sz w:val="21"/>
        </w:rPr>
        <w:t xml:space="preserve"> </w:t>
      </w:r>
      <w:r>
        <w:rPr>
          <w:rFonts w:ascii="Myriad Pro"/>
          <w:sz w:val="21"/>
        </w:rPr>
        <w:t>perimeter.</w:t>
      </w:r>
    </w:p>
    <w:p w:rsidR="00A55CC0" w:rsidRDefault="00A55CC0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A55CC0" w:rsidRDefault="00E02F08">
      <w:pPr>
        <w:pStyle w:val="Heading1"/>
        <w:numPr>
          <w:ilvl w:val="1"/>
          <w:numId w:val="3"/>
        </w:numPr>
        <w:tabs>
          <w:tab w:val="left" w:pos="790"/>
        </w:tabs>
        <w:ind w:left="789" w:right="739" w:hanging="329"/>
        <w:rPr>
          <w:b w:val="0"/>
          <w:bCs w:val="0"/>
        </w:rPr>
      </w:pPr>
      <w:r>
        <w:rPr>
          <w:color w:val="7F7F7F"/>
        </w:rPr>
        <w:t>FLAGPOLE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INSTALLATION</w:t>
      </w:r>
    </w:p>
    <w:p w:rsidR="00A55CC0" w:rsidRDefault="00E02F08">
      <w:pPr>
        <w:pStyle w:val="ListParagraph"/>
        <w:numPr>
          <w:ilvl w:val="0"/>
          <w:numId w:val="1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where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shown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drawings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written instructions.</w:t>
      </w:r>
    </w:p>
    <w:p w:rsidR="00A55CC0" w:rsidRDefault="00E02F08">
      <w:pPr>
        <w:pStyle w:val="ListParagraph"/>
        <w:numPr>
          <w:ilvl w:val="0"/>
          <w:numId w:val="1"/>
        </w:numPr>
        <w:tabs>
          <w:tab w:val="left" w:pos="662"/>
        </w:tabs>
        <w:spacing w:before="60" w:line="256" w:lineRule="auto"/>
        <w:ind w:right="61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Foundation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Tube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Installation: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foundation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tube,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seated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bottom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plate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between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steel centering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wedges.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Plumb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hardwood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wedges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secure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place.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Place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 compact sand in foundation tube to within 2” of the top of tube. Remove hardwood wedges and seal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top of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foundation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tube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2-inch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(50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mm)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layer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proofErr w:type="spellStart"/>
      <w:r>
        <w:rPr>
          <w:rFonts w:ascii="Myriad Pro" w:eastAsia="Myriad Pro" w:hAnsi="Myriad Pro" w:cs="Myriad Pro"/>
          <w:sz w:val="21"/>
          <w:szCs w:val="21"/>
        </w:rPr>
        <w:t>elastometric</w:t>
      </w:r>
      <w:proofErr w:type="spellEnd"/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sealant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cement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cover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flashing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collar.</w:t>
      </w:r>
    </w:p>
    <w:sectPr w:rsidR="00A55CC0">
      <w:pgSz w:w="12240" w:h="15840"/>
      <w:pgMar w:top="1080" w:right="980" w:bottom="980" w:left="9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3F" w:rsidRDefault="00CC183F">
      <w:r>
        <w:separator/>
      </w:r>
    </w:p>
  </w:endnote>
  <w:endnote w:type="continuationSeparator" w:id="0">
    <w:p w:rsidR="00CC183F" w:rsidRDefault="00C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0" w:rsidRDefault="00CC18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65pt;margin-top:757.2pt;width:51.3pt;height:13pt;z-index:-251658752;mso-position-horizontal-relative:page;mso-position-vertical-relative:page" filled="f" stroked="f">
          <v:textbox inset="0,0,0,0">
            <w:txbxContent>
              <w:p w:rsidR="00A55CC0" w:rsidRDefault="00E02F0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99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F2617">
                  <w:rPr>
                    <w:rFonts w:ascii="Calibri"/>
                    <w:b/>
                    <w:noProof/>
                    <w:w w:val="99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  <w:w w:val="99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3F" w:rsidRDefault="00CC183F">
      <w:r>
        <w:separator/>
      </w:r>
    </w:p>
  </w:footnote>
  <w:footnote w:type="continuationSeparator" w:id="0">
    <w:p w:rsidR="00CC183F" w:rsidRDefault="00CC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909"/>
    <w:multiLevelType w:val="hybridMultilevel"/>
    <w:tmpl w:val="829AE320"/>
    <w:lvl w:ilvl="0" w:tplc="C2A83080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w w:val="100"/>
        <w:sz w:val="21"/>
        <w:szCs w:val="21"/>
      </w:rPr>
    </w:lvl>
    <w:lvl w:ilvl="1" w:tplc="0FA0B1BA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B0B0DF10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FAA89B5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07A0E620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070A6FCC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6EA1EDC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38A200B4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683AFCDC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1">
    <w:nsid w:val="18EF3DCA"/>
    <w:multiLevelType w:val="hybridMultilevel"/>
    <w:tmpl w:val="76EEED46"/>
    <w:lvl w:ilvl="0" w:tplc="23EA0B3C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7A9E9B52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336AAF4C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8CD8C8E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58D43A6E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FAE83EFA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CE4AB64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90047E14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24A4036E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2">
    <w:nsid w:val="24FE6694"/>
    <w:multiLevelType w:val="hybridMultilevel"/>
    <w:tmpl w:val="321E20A2"/>
    <w:lvl w:ilvl="0" w:tplc="7004D85C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C102DECE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2334062C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16A6393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5DE80E74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EE221C9A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B9601B28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16BC9620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D3C6F686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3">
    <w:nsid w:val="250620EF"/>
    <w:multiLevelType w:val="hybridMultilevel"/>
    <w:tmpl w:val="6B14602E"/>
    <w:lvl w:ilvl="0" w:tplc="5FCA60E4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69F2DCA0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72A47E14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3B16197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B5D6898A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1C2623C8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1CA8AE3A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7AB4D1D6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C00AC9CA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4">
    <w:nsid w:val="3B3D64F7"/>
    <w:multiLevelType w:val="multilevel"/>
    <w:tmpl w:val="B7F270C6"/>
    <w:lvl w:ilvl="0">
      <w:start w:val="2"/>
      <w:numFmt w:val="decimal"/>
      <w:lvlText w:val="%1"/>
      <w:lvlJc w:val="left"/>
      <w:pPr>
        <w:ind w:left="789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  <w:jc w:val="left"/>
      </w:pPr>
      <w:rPr>
        <w:rFonts w:ascii="Myriad Pro" w:eastAsia="Myriad Pro" w:hAnsi="Myriad Pro" w:hint="default"/>
        <w:b/>
        <w:bCs/>
        <w:color w:val="7F7F7F"/>
        <w:spacing w:val="-1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abstractNum w:abstractNumId="5">
    <w:nsid w:val="4A986DED"/>
    <w:multiLevelType w:val="hybridMultilevel"/>
    <w:tmpl w:val="E4F0859C"/>
    <w:lvl w:ilvl="0" w:tplc="2CE8132C">
      <w:start w:val="1"/>
      <w:numFmt w:val="upperLetter"/>
      <w:lvlText w:val="%1."/>
      <w:lvlJc w:val="left"/>
      <w:pPr>
        <w:ind w:left="459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E59C55F6">
      <w:start w:val="1"/>
      <w:numFmt w:val="decimal"/>
      <w:lvlText w:val="%2."/>
      <w:lvlJc w:val="left"/>
      <w:pPr>
        <w:ind w:left="1015" w:hanging="196"/>
        <w:jc w:val="left"/>
      </w:pPr>
      <w:rPr>
        <w:rFonts w:ascii="Myriad Pro" w:eastAsia="Myriad Pro" w:hAnsi="Myriad Pro" w:hint="default"/>
        <w:w w:val="100"/>
        <w:sz w:val="21"/>
        <w:szCs w:val="21"/>
      </w:rPr>
    </w:lvl>
    <w:lvl w:ilvl="2" w:tplc="41BEA32C">
      <w:start w:val="1"/>
      <w:numFmt w:val="bullet"/>
      <w:lvlText w:val="•"/>
      <w:lvlJc w:val="left"/>
      <w:pPr>
        <w:ind w:left="2048" w:hanging="196"/>
      </w:pPr>
      <w:rPr>
        <w:rFonts w:hint="default"/>
      </w:rPr>
    </w:lvl>
    <w:lvl w:ilvl="3" w:tplc="6B7E61D6">
      <w:start w:val="1"/>
      <w:numFmt w:val="bullet"/>
      <w:lvlText w:val="•"/>
      <w:lvlJc w:val="left"/>
      <w:pPr>
        <w:ind w:left="3077" w:hanging="196"/>
      </w:pPr>
      <w:rPr>
        <w:rFonts w:hint="default"/>
      </w:rPr>
    </w:lvl>
    <w:lvl w:ilvl="4" w:tplc="DA00B288">
      <w:start w:val="1"/>
      <w:numFmt w:val="bullet"/>
      <w:lvlText w:val="•"/>
      <w:lvlJc w:val="left"/>
      <w:pPr>
        <w:ind w:left="4106" w:hanging="196"/>
      </w:pPr>
      <w:rPr>
        <w:rFonts w:hint="default"/>
      </w:rPr>
    </w:lvl>
    <w:lvl w:ilvl="5" w:tplc="BB728278">
      <w:start w:val="1"/>
      <w:numFmt w:val="bullet"/>
      <w:lvlText w:val="•"/>
      <w:lvlJc w:val="left"/>
      <w:pPr>
        <w:ind w:left="5135" w:hanging="196"/>
      </w:pPr>
      <w:rPr>
        <w:rFonts w:hint="default"/>
      </w:rPr>
    </w:lvl>
    <w:lvl w:ilvl="6" w:tplc="C4A0C984">
      <w:start w:val="1"/>
      <w:numFmt w:val="bullet"/>
      <w:lvlText w:val="•"/>
      <w:lvlJc w:val="left"/>
      <w:pPr>
        <w:ind w:left="6164" w:hanging="196"/>
      </w:pPr>
      <w:rPr>
        <w:rFonts w:hint="default"/>
      </w:rPr>
    </w:lvl>
    <w:lvl w:ilvl="7" w:tplc="7C3A51BC">
      <w:start w:val="1"/>
      <w:numFmt w:val="bullet"/>
      <w:lvlText w:val="•"/>
      <w:lvlJc w:val="left"/>
      <w:pPr>
        <w:ind w:left="7193" w:hanging="196"/>
      </w:pPr>
      <w:rPr>
        <w:rFonts w:hint="default"/>
      </w:rPr>
    </w:lvl>
    <w:lvl w:ilvl="8" w:tplc="32FE9A92">
      <w:start w:val="1"/>
      <w:numFmt w:val="bullet"/>
      <w:lvlText w:val="•"/>
      <w:lvlJc w:val="left"/>
      <w:pPr>
        <w:ind w:left="8222" w:hanging="196"/>
      </w:pPr>
      <w:rPr>
        <w:rFonts w:hint="default"/>
      </w:rPr>
    </w:lvl>
  </w:abstractNum>
  <w:abstractNum w:abstractNumId="6">
    <w:nsid w:val="520B46D4"/>
    <w:multiLevelType w:val="hybridMultilevel"/>
    <w:tmpl w:val="D32A87AE"/>
    <w:lvl w:ilvl="0" w:tplc="88ACA330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0E763042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AB1282E2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B4C8F10C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F30CC30E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98821B38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FE23A60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E97861C0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989AD5F4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7">
    <w:nsid w:val="5F3C55C4"/>
    <w:multiLevelType w:val="multilevel"/>
    <w:tmpl w:val="B75CC9A2"/>
    <w:lvl w:ilvl="0">
      <w:start w:val="3"/>
      <w:numFmt w:val="decimal"/>
      <w:lvlText w:val="%1"/>
      <w:lvlJc w:val="left"/>
      <w:pPr>
        <w:ind w:left="790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30"/>
        <w:jc w:val="left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9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30"/>
      </w:pPr>
      <w:rPr>
        <w:rFonts w:hint="default"/>
      </w:rPr>
    </w:lvl>
  </w:abstractNum>
  <w:abstractNum w:abstractNumId="8">
    <w:nsid w:val="614444E3"/>
    <w:multiLevelType w:val="hybridMultilevel"/>
    <w:tmpl w:val="F3362890"/>
    <w:lvl w:ilvl="0" w:tplc="8A8A6EF6">
      <w:start w:val="1"/>
      <w:numFmt w:val="upperLetter"/>
      <w:lvlText w:val="%1."/>
      <w:lvlJc w:val="left"/>
      <w:pPr>
        <w:ind w:left="459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52DAEE04">
      <w:start w:val="1"/>
      <w:numFmt w:val="lowerLetter"/>
      <w:lvlText w:val="%2)"/>
      <w:lvlJc w:val="left"/>
      <w:pPr>
        <w:ind w:left="1899" w:hanging="360"/>
        <w:jc w:val="left"/>
      </w:pPr>
      <w:rPr>
        <w:rFonts w:ascii="Calibri" w:eastAsia="Calibri" w:hAnsi="Calibri" w:hint="default"/>
        <w:spacing w:val="-5"/>
        <w:w w:val="100"/>
        <w:sz w:val="21"/>
        <w:szCs w:val="21"/>
      </w:rPr>
    </w:lvl>
    <w:lvl w:ilvl="2" w:tplc="D28CCCBE">
      <w:start w:val="1"/>
      <w:numFmt w:val="lowerRoman"/>
      <w:lvlText w:val="%3)"/>
      <w:lvlJc w:val="left"/>
      <w:pPr>
        <w:ind w:left="2800" w:hanging="361"/>
        <w:jc w:val="left"/>
      </w:pPr>
      <w:rPr>
        <w:rFonts w:ascii="Calibri" w:eastAsia="Calibri" w:hAnsi="Calibri" w:hint="default"/>
        <w:spacing w:val="-6"/>
        <w:w w:val="100"/>
        <w:sz w:val="21"/>
        <w:szCs w:val="21"/>
      </w:rPr>
    </w:lvl>
    <w:lvl w:ilvl="3" w:tplc="3D1E0A76">
      <w:start w:val="1"/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AC8E5038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D2EE9070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7BEC98A6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86980C76">
      <w:start w:val="1"/>
      <w:numFmt w:val="bullet"/>
      <w:lvlText w:val="•"/>
      <w:lvlJc w:val="left"/>
      <w:pPr>
        <w:ind w:left="7475" w:hanging="361"/>
      </w:pPr>
      <w:rPr>
        <w:rFonts w:hint="default"/>
      </w:rPr>
    </w:lvl>
    <w:lvl w:ilvl="8" w:tplc="8968DA56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</w:abstractNum>
  <w:abstractNum w:abstractNumId="9">
    <w:nsid w:val="679D2D4C"/>
    <w:multiLevelType w:val="multilevel"/>
    <w:tmpl w:val="ED8CAAEA"/>
    <w:lvl w:ilvl="0">
      <w:start w:val="1"/>
      <w:numFmt w:val="decimal"/>
      <w:lvlText w:val="%1"/>
      <w:lvlJc w:val="left"/>
      <w:pPr>
        <w:ind w:left="789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  <w:jc w:val="left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abstractNum w:abstractNumId="10">
    <w:nsid w:val="681248E2"/>
    <w:multiLevelType w:val="hybridMultilevel"/>
    <w:tmpl w:val="9CF847F0"/>
    <w:lvl w:ilvl="0" w:tplc="429024C0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5F1C516E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42E84FCE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06706EBC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A852BCB4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D820D3EA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3790212C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03EA6930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EA683A6C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5CC0"/>
    <w:rsid w:val="000F2617"/>
    <w:rsid w:val="00300621"/>
    <w:rsid w:val="0056798E"/>
    <w:rsid w:val="00827F63"/>
    <w:rsid w:val="00A32948"/>
    <w:rsid w:val="00A55CC0"/>
    <w:rsid w:val="00CC183F"/>
    <w:rsid w:val="00E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9" w:hanging="329"/>
      <w:outlineLvl w:val="0"/>
    </w:pPr>
    <w:rPr>
      <w:rFonts w:ascii="Myriad Pro" w:eastAsia="Myriad Pro" w:hAnsi="Myriad Pro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460"/>
    </w:pPr>
    <w:rPr>
      <w:rFonts w:ascii="Myriad Pro" w:eastAsia="Myriad Pro" w:hAnsi="Myriad Pr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08"/>
  </w:style>
  <w:style w:type="paragraph" w:styleId="Footer">
    <w:name w:val="footer"/>
    <w:basedOn w:val="Normal"/>
    <w:link w:val="FooterChar"/>
    <w:uiPriority w:val="99"/>
    <w:unhideWhenUsed/>
    <w:rsid w:val="00E0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08"/>
  </w:style>
  <w:style w:type="character" w:styleId="Hyperlink">
    <w:name w:val="Hyperlink"/>
    <w:basedOn w:val="DefaultParagraphFont"/>
    <w:uiPriority w:val="99"/>
    <w:unhideWhenUsed/>
    <w:rsid w:val="00E02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polewareho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5938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iww-gs-spec</dc:title>
  <dc:creator>shampton</dc:creator>
  <cp:lastModifiedBy>Ken Graser</cp:lastModifiedBy>
  <cp:revision>5</cp:revision>
  <dcterms:created xsi:type="dcterms:W3CDTF">2015-07-29T12:58:00Z</dcterms:created>
  <dcterms:modified xsi:type="dcterms:W3CDTF">2015-07-31T16:14:00Z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2015-07-29T00:00:00Z</vt:filetime>
  </property>
</Properties>
</file>