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3DC" w14:textId="77777777"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64B280A9" w14:textId="77777777" w:rsidR="00686955" w:rsidRPr="009D2EE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DEF09F2" wp14:editId="565D7B2E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EEB" w14:textId="5B4B6DB3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77BC4BA2" w14:textId="77777777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293F9C9C" w14:textId="77777777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F4215" w:rsidRPr="006F42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0867E877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F61086C" w14:textId="77777777" w:rsidR="00686955" w:rsidRPr="00064D9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64D92">
        <w:rPr>
          <w:rFonts w:ascii="Arial" w:eastAsia="Arial" w:hAnsi="Arial" w:cs="Arial"/>
          <w:b/>
          <w:sz w:val="20"/>
          <w:lang w:val="en-US" w:eastAsia="en-US" w:bidi="en-US"/>
        </w:rPr>
        <w:t>Architectural External Series</w:t>
      </w:r>
    </w:p>
    <w:p w14:paraId="72F16553" w14:textId="3616EF07" w:rsidR="003C6D18" w:rsidRPr="003C6D18" w:rsidRDefault="003C6D18" w:rsidP="003C6D1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3C6D18">
        <w:rPr>
          <w:rFonts w:ascii="Arial" w:eastAsia="Arial" w:hAnsi="Arial" w:cs="Arial"/>
          <w:b/>
          <w:sz w:val="20"/>
          <w:lang w:val="en-US" w:eastAsia="en-US" w:bidi="en-US"/>
        </w:rPr>
        <w:t xml:space="preserve">EC45 </w:t>
      </w:r>
      <w:r w:rsidR="00F6199E">
        <w:rPr>
          <w:rFonts w:ascii="Arial" w:eastAsia="Arial" w:hAnsi="Arial" w:cs="Arial"/>
          <w:b/>
          <w:sz w:val="20"/>
          <w:lang w:val="en-US" w:eastAsia="en-US" w:bidi="en-US"/>
        </w:rPr>
        <w:t>Clear</w:t>
      </w:r>
    </w:p>
    <w:p w14:paraId="65ED7A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7535DD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14:paraId="45A0427D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14:paraId="3023A222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14:paraId="620FBB54" w14:textId="77777777"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14:paraId="10928293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5FA7FAF2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14:paraId="4A5302EF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14:paraId="6DA46FAD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14:paraId="585D2C6B" w14:textId="77777777"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97DE65B" w14:textId="77777777"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14:paraId="3DFAF099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5EECF89E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40AB9D6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6A882AEB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04E373F5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E437C7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623C827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4666F444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6B59C08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302FDC1D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371C0C18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4A08BA1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BD858ED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45D86200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934750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0C7ACEB6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5E58D9E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1AD7A0C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472FD821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183458E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74100AB6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14:paraId="2677D5D0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E526367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14:paraId="19BC5444" w14:textId="77777777"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8F9731E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14:paraId="44C22B80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14:paraId="680BB307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14:paraId="23DFF21B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14:paraId="6157B220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14:paraId="337E6230" w14:textId="77777777" w:rsidR="00686955" w:rsidRPr="006B4083" w:rsidRDefault="00686955" w:rsidP="0068695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1289A92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62BDFB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1C333EF0" w14:textId="77777777" w:rsidR="00686955" w:rsidRPr="006B4083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5023887" w14:textId="2C259868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6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2857AE6A" w14:textId="77777777" w:rsidR="00E03F2C" w:rsidRDefault="00E03F2C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13F8DD9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1C807B6" w14:textId="77777777" w:rsidR="002B3155" w:rsidRDefault="002B3155" w:rsidP="002B31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46311160" w14:textId="77777777" w:rsidR="003C6D18" w:rsidRDefault="003C6D18" w:rsidP="003C6D1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Architectural Series:</w:t>
      </w:r>
    </w:p>
    <w:p w14:paraId="63747C25" w14:textId="6513D7B9" w:rsidR="003C6D18" w:rsidRDefault="003C6D18" w:rsidP="003C6D1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lang w:val="en-US" w:eastAsia="en-US" w:bidi="en-US"/>
        </w:rPr>
        <w:t>-</w:t>
      </w:r>
      <w:r>
        <w:rPr>
          <w:rFonts w:ascii="Arial" w:eastAsia="Arial" w:hAnsi="Arial" w:cs="Arial"/>
          <w:sz w:val="20"/>
          <w:lang w:val="en-US" w:eastAsia="en-US" w:bidi="en-US"/>
        </w:rPr>
        <w:t>fouling, revolving truck assembly.  Finish exposed metal surfaces to match flagpole.</w:t>
      </w:r>
    </w:p>
    <w:p w14:paraId="06CB8358" w14:textId="77777777" w:rsidR="003C6D18" w:rsidRDefault="003C6D18" w:rsidP="003C6D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45ft</w:t>
      </w:r>
    </w:p>
    <w:p w14:paraId="487A69A9" w14:textId="77777777" w:rsidR="003C6D18" w:rsidRDefault="003C6D18" w:rsidP="003C6D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49ft</w:t>
      </w:r>
    </w:p>
    <w:p w14:paraId="1B34560F" w14:textId="4547B730" w:rsidR="003C6D18" w:rsidRDefault="003C6D18" w:rsidP="003C6D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3.5” top</w:t>
      </w:r>
    </w:p>
    <w:p w14:paraId="41D632E0" w14:textId="77777777" w:rsidR="003C6D18" w:rsidRDefault="003C6D18" w:rsidP="003C6D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14:paraId="516A8268" w14:textId="77777777" w:rsidR="003C6D18" w:rsidRDefault="003C6D18" w:rsidP="003C6D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107 mph </w:t>
      </w:r>
    </w:p>
    <w:p w14:paraId="7E19B11C" w14:textId="77777777" w:rsidR="003C6D18" w:rsidRDefault="003C6D18" w:rsidP="003C6D18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55D8AF16" w14:textId="77777777" w:rsidR="00F6199E" w:rsidRDefault="00F6199E" w:rsidP="00F6199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74C1C38B" w14:textId="71F2A765" w:rsidR="00F6199E" w:rsidRDefault="00F6199E" w:rsidP="00F6199E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Clear Anodized Finish: Architectural Class I integrally colored or electrolytically deposited color coating.</w:t>
      </w:r>
    </w:p>
    <w:p w14:paraId="050CC43B" w14:textId="77777777" w:rsidR="00F6199E" w:rsidRDefault="00F6199E" w:rsidP="00F6199E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05D713AA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</w:p>
    <w:p w14:paraId="271A0C11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14:paraId="2D4DC191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14:paraId="1B07A5E7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14:paraId="0F745AAC" w14:textId="77777777"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7DC74475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14:paraId="609A43BF" w14:textId="77777777"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14:paraId="1925F159" w14:textId="77777777"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14:paraId="5FA89994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8B016" w14:textId="77777777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14:paraId="09340EFF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D3005A9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2.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2C43D759" w14:textId="127EE13C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5FB">
        <w:rPr>
          <w:rFonts w:ascii="Arial" w:eastAsia="Arial" w:hAnsi="Arial" w:cs="Arial"/>
          <w:sz w:val="20"/>
          <w:lang w:val="en-US" w:eastAsia="en-US" w:bidi="en-US"/>
        </w:rPr>
        <w:t>_______________________</w:t>
      </w:r>
    </w:p>
    <w:p w14:paraId="41A9422E" w14:textId="77777777"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14:paraId="155CB8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126B8B" w14:textId="77777777"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Sect="006869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04EBE"/>
    <w:rsid w:val="00032CEA"/>
    <w:rsid w:val="0005413F"/>
    <w:rsid w:val="00075212"/>
    <w:rsid w:val="000E60F1"/>
    <w:rsid w:val="00143A30"/>
    <w:rsid w:val="0016414E"/>
    <w:rsid w:val="001770B8"/>
    <w:rsid w:val="00177729"/>
    <w:rsid w:val="0018066F"/>
    <w:rsid w:val="00230BA0"/>
    <w:rsid w:val="00250A90"/>
    <w:rsid w:val="002869C9"/>
    <w:rsid w:val="002B3155"/>
    <w:rsid w:val="002F03AC"/>
    <w:rsid w:val="002F3758"/>
    <w:rsid w:val="00303037"/>
    <w:rsid w:val="0030375F"/>
    <w:rsid w:val="003112C4"/>
    <w:rsid w:val="003165FA"/>
    <w:rsid w:val="00347535"/>
    <w:rsid w:val="003C6D18"/>
    <w:rsid w:val="003E7BD8"/>
    <w:rsid w:val="00417AE7"/>
    <w:rsid w:val="00464369"/>
    <w:rsid w:val="004836CE"/>
    <w:rsid w:val="004F4AE6"/>
    <w:rsid w:val="00545EC4"/>
    <w:rsid w:val="00563FD8"/>
    <w:rsid w:val="005B7B10"/>
    <w:rsid w:val="00686955"/>
    <w:rsid w:val="00696862"/>
    <w:rsid w:val="006E5ACC"/>
    <w:rsid w:val="006F4215"/>
    <w:rsid w:val="007845FB"/>
    <w:rsid w:val="008C09D2"/>
    <w:rsid w:val="008E1AFA"/>
    <w:rsid w:val="00986602"/>
    <w:rsid w:val="00991D39"/>
    <w:rsid w:val="00A01113"/>
    <w:rsid w:val="00AB6B2F"/>
    <w:rsid w:val="00AE1267"/>
    <w:rsid w:val="00B71BE5"/>
    <w:rsid w:val="00D64D2E"/>
    <w:rsid w:val="00E03F2C"/>
    <w:rsid w:val="00E863D8"/>
    <w:rsid w:val="00F21057"/>
    <w:rsid w:val="00F6199E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6D57"/>
  <w15:docId w15:val="{9FB130C3-2E12-450D-BA5A-C8AB3DB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95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2019-04-02T15:23:00Z</dcterms:created>
  <dcterms:modified xsi:type="dcterms:W3CDTF">2019-04-02T15:23:00Z</dcterms:modified>
</cp:coreProperties>
</file>