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B266B1" w:rsidRPr="00B266B1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864C8B" w:rsidRDefault="00864C8B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ECX50IH Clear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864C8B" w:rsidRDefault="00864C8B" w:rsidP="00864C8B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864C8B" w:rsidRDefault="00864C8B" w:rsidP="00864C8B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864C8B" w:rsidRDefault="00864C8B" w:rsidP="00864C8B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864C8B" w:rsidRDefault="00864C8B" w:rsidP="00864C8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864C8B" w:rsidRDefault="00864C8B" w:rsidP="00864C8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864C8B" w:rsidRDefault="00864C8B" w:rsidP="00864C8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864C8B" w:rsidRDefault="00864C8B" w:rsidP="00864C8B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864C8B" w:rsidRDefault="00864C8B" w:rsidP="00864C8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864C8B" w:rsidRDefault="00864C8B" w:rsidP="00864C8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864C8B" w:rsidRDefault="00864C8B" w:rsidP="00864C8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864C8B" w:rsidRDefault="00864C8B" w:rsidP="00864C8B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864C8B" w:rsidRDefault="00864C8B" w:rsidP="00864C8B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864C8B" w:rsidRDefault="00864C8B" w:rsidP="00864C8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864C8B" w:rsidRDefault="00864C8B" w:rsidP="00864C8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864C8B" w:rsidRDefault="00864C8B" w:rsidP="00864C8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864C8B" w:rsidRDefault="00864C8B" w:rsidP="00864C8B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864C8B" w:rsidRDefault="00864C8B" w:rsidP="00864C8B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864C8B" w:rsidRDefault="00864C8B" w:rsidP="00864C8B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864C8B" w:rsidRDefault="00864C8B" w:rsidP="00864C8B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ASD.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250A90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flagpoles@flagco.com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AD5A22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http://www.flagpolewarehouse.com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AD5A22"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567BF3" w:rsidRDefault="00567BF3" w:rsidP="00567BF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567BF3" w:rsidRDefault="00567BF3" w:rsidP="00567BF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firstLine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Deluxe IH Series:</w:t>
      </w:r>
    </w:p>
    <w:p w:rsidR="00567BF3" w:rsidRDefault="00567BF3" w:rsidP="00567BF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Internal winch with cable halyard.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M-winch with control stop device and removable handle, stainless-steel cable halyard and concealed revolving truck assembly.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 Provide flush access opening 1/2 inch (13 mm) secured with cylinder lock.</w:t>
      </w:r>
    </w:p>
    <w:p w:rsidR="00567BF3" w:rsidRDefault="00567BF3" w:rsidP="00567BF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50ft</w:t>
      </w:r>
    </w:p>
    <w:p w:rsidR="00567BF3" w:rsidRDefault="00567BF3" w:rsidP="00567BF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55ft</w:t>
      </w:r>
    </w:p>
    <w:p w:rsidR="00567BF3" w:rsidRDefault="00567BF3" w:rsidP="00567BF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8”base and 3.5” top</w:t>
      </w:r>
    </w:p>
    <w:p w:rsidR="00567BF3" w:rsidRDefault="00567BF3" w:rsidP="00567BF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.188”</w:t>
      </w:r>
    </w:p>
    <w:p w:rsidR="00567BF3" w:rsidRDefault="00864C8B" w:rsidP="00567BF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5E2F47">
        <w:rPr>
          <w:rFonts w:ascii="Arial" w:eastAsia="Arial" w:hAnsi="Arial" w:cs="Arial"/>
          <w:sz w:val="20"/>
          <w:lang w:val="en-US" w:eastAsia="en-US" w:bidi="en-US"/>
        </w:rPr>
        <w:t>85</w:t>
      </w:r>
      <w:bookmarkStart w:id="0" w:name="_GoBack"/>
      <w:bookmarkEnd w:id="0"/>
      <w:r>
        <w:rPr>
          <w:rFonts w:ascii="Arial" w:eastAsia="Arial" w:hAnsi="Arial" w:cs="Arial"/>
          <w:sz w:val="20"/>
          <w:lang w:val="en-US" w:eastAsia="en-US" w:bidi="en-US"/>
        </w:rPr>
        <w:t xml:space="preserve"> mph </w:t>
      </w:r>
    </w:p>
    <w:p w:rsidR="00567BF3" w:rsidRDefault="00567BF3" w:rsidP="00567BF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567BF3" w:rsidRDefault="00567BF3" w:rsidP="00567BF3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567BF3" w:rsidRDefault="00567BF3" w:rsidP="00567BF3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Clear Anodized Finish: Architectural Class I integrally colored or               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electrolytically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 xml:space="preserve"> deposited color coating.</w:t>
      </w:r>
    </w:p>
    <w:p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864C8B">
        <w:rPr>
          <w:rFonts w:ascii="Arial" w:eastAsia="Arial" w:hAnsi="Arial" w:cs="Arial"/>
          <w:sz w:val="20"/>
          <w:lang w:val="en-US" w:eastAsia="en-US" w:bidi="en-US"/>
        </w:rPr>
        <w:t>800 962 0956</w:t>
      </w: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E60F1"/>
    <w:rsid w:val="001770B8"/>
    <w:rsid w:val="00177729"/>
    <w:rsid w:val="0018066F"/>
    <w:rsid w:val="00230BA0"/>
    <w:rsid w:val="00250A90"/>
    <w:rsid w:val="002869C9"/>
    <w:rsid w:val="002F3758"/>
    <w:rsid w:val="00303037"/>
    <w:rsid w:val="003112C4"/>
    <w:rsid w:val="003165FA"/>
    <w:rsid w:val="00347535"/>
    <w:rsid w:val="003E7BD8"/>
    <w:rsid w:val="00417AE7"/>
    <w:rsid w:val="00464369"/>
    <w:rsid w:val="004836CE"/>
    <w:rsid w:val="004F4AE6"/>
    <w:rsid w:val="00545EC4"/>
    <w:rsid w:val="00563FD8"/>
    <w:rsid w:val="00567BF3"/>
    <w:rsid w:val="005D4627"/>
    <w:rsid w:val="005E1220"/>
    <w:rsid w:val="005E2F47"/>
    <w:rsid w:val="00696862"/>
    <w:rsid w:val="006F284D"/>
    <w:rsid w:val="00761E3D"/>
    <w:rsid w:val="007D1EC5"/>
    <w:rsid w:val="00813318"/>
    <w:rsid w:val="008348E7"/>
    <w:rsid w:val="00864C8B"/>
    <w:rsid w:val="00986602"/>
    <w:rsid w:val="00991D39"/>
    <w:rsid w:val="00A01113"/>
    <w:rsid w:val="00AB6B2F"/>
    <w:rsid w:val="00AD5A22"/>
    <w:rsid w:val="00B266B1"/>
    <w:rsid w:val="00B71BE5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3794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5</cp:revision>
  <dcterms:created xsi:type="dcterms:W3CDTF">2015-06-22T18:49:00Z</dcterms:created>
  <dcterms:modified xsi:type="dcterms:W3CDTF">2015-07-24T18:55:00Z</dcterms:modified>
</cp:coreProperties>
</file>